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B0C" w14:textId="729A2CB1" w:rsidR="008B3D4B" w:rsidRPr="00A32755" w:rsidRDefault="007A626A" w:rsidP="00A32755">
      <w:pPr>
        <w:jc w:val="center"/>
        <w:rPr>
          <w:b/>
          <w:sz w:val="32"/>
          <w:szCs w:val="24"/>
        </w:rPr>
      </w:pPr>
      <w:r>
        <w:rPr>
          <w:b/>
          <w:sz w:val="28"/>
        </w:rPr>
        <w:t xml:space="preserve"> </w:t>
      </w:r>
      <w:r w:rsidR="00753E69" w:rsidRPr="00A32755">
        <w:rPr>
          <w:b/>
          <w:sz w:val="28"/>
        </w:rPr>
        <w:t xml:space="preserve">Wnioski </w:t>
      </w:r>
      <w:r w:rsidR="00CC1F56" w:rsidRPr="00A32755">
        <w:rPr>
          <w:b/>
          <w:sz w:val="28"/>
        </w:rPr>
        <w:t>rekomendowane do dofinansowania z województwa dolnośląskiego</w:t>
      </w:r>
      <w:r w:rsidR="00753E69" w:rsidRPr="00A32755">
        <w:rPr>
          <w:b/>
          <w:sz w:val="28"/>
        </w:rPr>
        <w:t xml:space="preserve"> w ramach programu </w:t>
      </w:r>
      <w:r w:rsidR="00D704FC" w:rsidRPr="00A32755">
        <w:rPr>
          <w:b/>
          <w:sz w:val="28"/>
        </w:rPr>
        <w:t>„Razem bezpieczniej” na rok 20</w:t>
      </w:r>
      <w:r w:rsidR="004937C6" w:rsidRPr="00A32755">
        <w:rPr>
          <w:b/>
          <w:sz w:val="28"/>
        </w:rPr>
        <w:t>2</w:t>
      </w:r>
      <w:r w:rsidR="00763185" w:rsidRPr="00A32755">
        <w:rPr>
          <w:b/>
          <w:sz w:val="28"/>
        </w:rPr>
        <w:t>4</w:t>
      </w:r>
    </w:p>
    <w:tbl>
      <w:tblPr>
        <w:tblStyle w:val="Tabela-Siatka"/>
        <w:tblW w:w="10044" w:type="dxa"/>
        <w:tblLook w:val="04A0" w:firstRow="1" w:lastRow="0" w:firstColumn="1" w:lastColumn="0" w:noHBand="0" w:noVBand="1"/>
      </w:tblPr>
      <w:tblGrid>
        <w:gridCol w:w="575"/>
        <w:gridCol w:w="2668"/>
        <w:gridCol w:w="4974"/>
        <w:gridCol w:w="1827"/>
      </w:tblGrid>
      <w:tr w:rsidR="00A32755" w14:paraId="55593F47" w14:textId="2A8D11C1" w:rsidTr="00A32755">
        <w:tc>
          <w:tcPr>
            <w:tcW w:w="575" w:type="dxa"/>
          </w:tcPr>
          <w:p w14:paraId="4F6A09F9" w14:textId="77777777" w:rsidR="00A32755" w:rsidRDefault="00A32755" w:rsidP="0004666A">
            <w:pPr>
              <w:jc w:val="center"/>
              <w:rPr>
                <w:b/>
                <w:sz w:val="28"/>
              </w:rPr>
            </w:pPr>
          </w:p>
          <w:p w14:paraId="53805334" w14:textId="77777777" w:rsidR="00A32755" w:rsidRDefault="00A32755" w:rsidP="000466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734" w:type="dxa"/>
          </w:tcPr>
          <w:p w14:paraId="22206CBE" w14:textId="5A3D8370" w:rsidR="00A32755" w:rsidRDefault="00A32755" w:rsidP="00A327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Podmiot realizujący/ województwo </w:t>
            </w:r>
          </w:p>
        </w:tc>
        <w:tc>
          <w:tcPr>
            <w:tcW w:w="5191" w:type="dxa"/>
          </w:tcPr>
          <w:p w14:paraId="02AC0AB1" w14:textId="77777777" w:rsidR="00A32755" w:rsidRDefault="00A32755" w:rsidP="0004666A">
            <w:pPr>
              <w:jc w:val="center"/>
              <w:rPr>
                <w:b/>
                <w:sz w:val="28"/>
              </w:rPr>
            </w:pPr>
          </w:p>
          <w:p w14:paraId="2267A0BA" w14:textId="52AF1891" w:rsidR="00A32755" w:rsidRDefault="00A32755" w:rsidP="000466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 szczegółowy/ tytuł projektu</w:t>
            </w:r>
          </w:p>
        </w:tc>
        <w:tc>
          <w:tcPr>
            <w:tcW w:w="1544" w:type="dxa"/>
          </w:tcPr>
          <w:p w14:paraId="4849E168" w14:textId="29528FC2" w:rsidR="00A32755" w:rsidRDefault="00A32755" w:rsidP="000466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Kwota wnioskowana</w:t>
            </w:r>
          </w:p>
        </w:tc>
      </w:tr>
      <w:tr w:rsidR="00A32755" w14:paraId="1409D04A" w14:textId="681F6101" w:rsidTr="00A32755">
        <w:tc>
          <w:tcPr>
            <w:tcW w:w="575" w:type="dxa"/>
          </w:tcPr>
          <w:p w14:paraId="3BA95DA7" w14:textId="5D152FBA" w:rsidR="00A32755" w:rsidRDefault="00A32755" w:rsidP="000466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734" w:type="dxa"/>
          </w:tcPr>
          <w:p w14:paraId="487B68D5" w14:textId="00A67369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Powiat Wrocławski</w:t>
            </w: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14:paraId="6643775C" w14:textId="2E2C6D02" w:rsidR="00A32755" w:rsidRPr="006C08A4" w:rsidRDefault="00A32755" w:rsidP="0004666A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C08A4">
              <w:rPr>
                <w:rFonts w:ascii="Times New Roman" w:hAnsi="Times New Roman" w:cs="Times New Roman"/>
                <w:bCs/>
                <w:sz w:val="24"/>
                <w:szCs w:val="20"/>
              </w:rPr>
              <w:t>dolnośląskie</w:t>
            </w:r>
          </w:p>
        </w:tc>
        <w:tc>
          <w:tcPr>
            <w:tcW w:w="5191" w:type="dxa"/>
          </w:tcPr>
          <w:p w14:paraId="7ED9C9F3" w14:textId="77777777" w:rsidR="00A32755" w:rsidRPr="006C08A4" w:rsidRDefault="00A32755" w:rsidP="0004666A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C08A4">
              <w:rPr>
                <w:rFonts w:ascii="Times New Roman" w:hAnsi="Times New Roman" w:cs="Times New Roman"/>
                <w:bCs/>
                <w:sz w:val="24"/>
                <w:szCs w:val="20"/>
              </w:rPr>
              <w:t>Cel szczegółowy nr 1/</w:t>
            </w:r>
          </w:p>
          <w:p w14:paraId="688146D3" w14:textId="44C0F1AC" w:rsidR="00A32755" w:rsidRPr="00624F45" w:rsidRDefault="00A32755" w:rsidP="0004666A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Bezpieczne przejścia dla pieszych w obrębie placówek edukacyjnych w wybranych lokalizacjach na terenie Powiatu Wrocławskiego</w:t>
            </w:r>
          </w:p>
        </w:tc>
        <w:tc>
          <w:tcPr>
            <w:tcW w:w="1544" w:type="dxa"/>
          </w:tcPr>
          <w:p w14:paraId="312FDBA3" w14:textId="1D026F96" w:rsidR="00A32755" w:rsidRPr="00AA39A3" w:rsidRDefault="00A32755" w:rsidP="0004666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100 000,-</w:t>
            </w:r>
          </w:p>
        </w:tc>
      </w:tr>
      <w:tr w:rsidR="00A32755" w14:paraId="3367DBA5" w14:textId="28108564" w:rsidTr="00A32755">
        <w:tc>
          <w:tcPr>
            <w:tcW w:w="575" w:type="dxa"/>
          </w:tcPr>
          <w:p w14:paraId="7C055837" w14:textId="720D092F" w:rsidR="00A32755" w:rsidRDefault="00A32755" w:rsidP="0004666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734" w:type="dxa"/>
          </w:tcPr>
          <w:p w14:paraId="60F9D884" w14:textId="5C597FF8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 xml:space="preserve">Gmina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Olszyna</w:t>
            </w: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14:paraId="4AEC0076" w14:textId="78074F70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5191" w:type="dxa"/>
          </w:tcPr>
          <w:p w14:paraId="4C5E6268" w14:textId="77777777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4">
              <w:rPr>
                <w:rFonts w:ascii="Times New Roman" w:hAnsi="Times New Roman" w:cs="Times New Roman"/>
                <w:sz w:val="24"/>
                <w:szCs w:val="24"/>
              </w:rPr>
              <w:t>Cel szczegółowy nr 1/</w:t>
            </w:r>
          </w:p>
          <w:p w14:paraId="4E1CAC3C" w14:textId="5B0A83A8" w:rsidR="00A32755" w:rsidRPr="00624F45" w:rsidRDefault="00A32755" w:rsidP="000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Bezpieczna przestrzeń publiczna – bezpieczni ludzie, rozbudowa systemu monitoringu wizyjnego w mieście Olszyna</w:t>
            </w:r>
          </w:p>
        </w:tc>
        <w:tc>
          <w:tcPr>
            <w:tcW w:w="1544" w:type="dxa"/>
          </w:tcPr>
          <w:p w14:paraId="11563625" w14:textId="4F82EEC5" w:rsidR="00A32755" w:rsidRDefault="00A32755" w:rsidP="0004666A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100 000,-</w:t>
            </w:r>
          </w:p>
        </w:tc>
      </w:tr>
      <w:tr w:rsidR="00A32755" w14:paraId="42506A1A" w14:textId="73018922" w:rsidTr="00A32755">
        <w:tc>
          <w:tcPr>
            <w:tcW w:w="575" w:type="dxa"/>
          </w:tcPr>
          <w:p w14:paraId="365FBA73" w14:textId="63A06B8F" w:rsidR="00A32755" w:rsidRDefault="00A32755" w:rsidP="0004666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34" w:type="dxa"/>
          </w:tcPr>
          <w:p w14:paraId="30EBC680" w14:textId="1F172D27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Gmina Jelcz – Laskowice</w:t>
            </w: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14:paraId="0B00AD58" w14:textId="2374203A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</w:rPr>
            </w:pP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>dolnośląskie</w:t>
            </w:r>
          </w:p>
        </w:tc>
        <w:tc>
          <w:tcPr>
            <w:tcW w:w="5191" w:type="dxa"/>
          </w:tcPr>
          <w:p w14:paraId="0E0718F9" w14:textId="77777777" w:rsidR="00A32755" w:rsidRPr="006C08A4" w:rsidRDefault="00A32755" w:rsidP="0004666A">
            <w:pPr>
              <w:rPr>
                <w:rFonts w:ascii="Times New Roman" w:hAnsi="Times New Roman" w:cs="Times New Roman"/>
                <w:sz w:val="24"/>
              </w:rPr>
            </w:pPr>
            <w:r w:rsidRPr="006C08A4">
              <w:rPr>
                <w:rFonts w:ascii="Times New Roman" w:hAnsi="Times New Roman" w:cs="Times New Roman"/>
                <w:sz w:val="24"/>
              </w:rPr>
              <w:t>Cel szczegółowy nr 1/</w:t>
            </w:r>
          </w:p>
          <w:p w14:paraId="059F8D52" w14:textId="07E46F72" w:rsidR="00A32755" w:rsidRPr="005F49B4" w:rsidRDefault="00A32755" w:rsidP="0004666A">
            <w:pPr>
              <w:rPr>
                <w:rFonts w:ascii="Times New Roman" w:hAnsi="Times New Roman" w:cs="Times New Roman"/>
                <w:sz w:val="24"/>
              </w:rPr>
            </w:pPr>
            <w:r w:rsidRPr="005F4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Poprawa bezpieczeństwa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mieszkańców Gminy Jelcz – Laskowice </w:t>
            </w:r>
          </w:p>
        </w:tc>
        <w:tc>
          <w:tcPr>
            <w:tcW w:w="1544" w:type="dxa"/>
          </w:tcPr>
          <w:p w14:paraId="76053F0A" w14:textId="195C5745" w:rsidR="00A32755" w:rsidRDefault="00A32755" w:rsidP="0004666A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100 000,-</w:t>
            </w:r>
          </w:p>
        </w:tc>
      </w:tr>
      <w:tr w:rsidR="00A32755" w14:paraId="6CDCD63A" w14:textId="44D80B55" w:rsidTr="00A32755">
        <w:tc>
          <w:tcPr>
            <w:tcW w:w="575" w:type="dxa"/>
          </w:tcPr>
          <w:p w14:paraId="79CCFC3B" w14:textId="6BAC7BF7" w:rsidR="00A32755" w:rsidRDefault="00A32755" w:rsidP="0004666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34" w:type="dxa"/>
          </w:tcPr>
          <w:p w14:paraId="21E24C98" w14:textId="26DA4511" w:rsidR="00A32755" w:rsidRPr="006C08A4" w:rsidRDefault="00A32755" w:rsidP="0004666A">
            <w:pPr>
              <w:pStyle w:val="Tekstpodstawowy"/>
              <w:jc w:val="both"/>
              <w:rPr>
                <w:sz w:val="24"/>
                <w:szCs w:val="20"/>
              </w:rPr>
            </w:pPr>
            <w:r w:rsidRPr="006C08A4">
              <w:rPr>
                <w:sz w:val="24"/>
                <w:szCs w:val="20"/>
              </w:rPr>
              <w:t>Gmina Mi</w:t>
            </w:r>
            <w:r>
              <w:rPr>
                <w:sz w:val="24"/>
                <w:szCs w:val="20"/>
              </w:rPr>
              <w:t>asto</w:t>
            </w:r>
            <w:r w:rsidRPr="006C08A4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Legnica</w:t>
            </w:r>
            <w:r w:rsidRPr="006C08A4">
              <w:rPr>
                <w:sz w:val="24"/>
                <w:szCs w:val="20"/>
              </w:rPr>
              <w:t>/</w:t>
            </w:r>
          </w:p>
          <w:p w14:paraId="04860FEA" w14:textId="6593ABA5" w:rsidR="00A32755" w:rsidRPr="006C08A4" w:rsidRDefault="00A32755" w:rsidP="0004666A">
            <w:pPr>
              <w:pStyle w:val="Tekstpodstawowy"/>
              <w:jc w:val="both"/>
              <w:rPr>
                <w:sz w:val="24"/>
              </w:rPr>
            </w:pPr>
            <w:r w:rsidRPr="006C08A4">
              <w:rPr>
                <w:sz w:val="24"/>
                <w:szCs w:val="20"/>
              </w:rPr>
              <w:t>dolnośląskie</w:t>
            </w:r>
          </w:p>
        </w:tc>
        <w:tc>
          <w:tcPr>
            <w:tcW w:w="5191" w:type="dxa"/>
          </w:tcPr>
          <w:p w14:paraId="6D75F024" w14:textId="77777777" w:rsidR="00A32755" w:rsidRPr="006C08A4" w:rsidRDefault="00A32755" w:rsidP="0066702E">
            <w:pPr>
              <w:pStyle w:val="Tekstpodstawowy"/>
              <w:rPr>
                <w:sz w:val="24"/>
              </w:rPr>
            </w:pPr>
            <w:r w:rsidRPr="006C08A4">
              <w:rPr>
                <w:sz w:val="24"/>
              </w:rPr>
              <w:t>Cel szczegółowy nr 1/</w:t>
            </w:r>
          </w:p>
          <w:p w14:paraId="0EAABC50" w14:textId="115AB433" w:rsidR="00A32755" w:rsidRPr="006C08A4" w:rsidRDefault="00A32755" w:rsidP="0066702E">
            <w:pPr>
              <w:pStyle w:val="Tekstpodstawowy"/>
              <w:rPr>
                <w:sz w:val="24"/>
              </w:rPr>
            </w:pPr>
            <w:r>
              <w:rPr>
                <w:bCs/>
                <w:sz w:val="24"/>
              </w:rPr>
              <w:t>Poprawa bezpieczeństwa na przejściu dla pieszych ul. Wrocławska/Ziemska w Legnicy</w:t>
            </w:r>
          </w:p>
        </w:tc>
        <w:tc>
          <w:tcPr>
            <w:tcW w:w="1544" w:type="dxa"/>
          </w:tcPr>
          <w:p w14:paraId="0B162D84" w14:textId="76E02C62" w:rsidR="00A32755" w:rsidRDefault="00A32755" w:rsidP="0004666A">
            <w:pPr>
              <w:spacing w:before="24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100 000,-</w:t>
            </w:r>
          </w:p>
        </w:tc>
      </w:tr>
      <w:tr w:rsidR="00A32755" w14:paraId="4C30F502" w14:textId="011BB52B" w:rsidTr="00A32755">
        <w:tc>
          <w:tcPr>
            <w:tcW w:w="575" w:type="dxa"/>
          </w:tcPr>
          <w:p w14:paraId="2855D8D0" w14:textId="077A0C92" w:rsidR="00A32755" w:rsidRDefault="00A32755" w:rsidP="006C1AE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734" w:type="dxa"/>
          </w:tcPr>
          <w:p w14:paraId="72D888BC" w14:textId="7200D2B6" w:rsidR="00A32755" w:rsidRPr="006C08A4" w:rsidRDefault="00A32755" w:rsidP="006C1A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 xml:space="preserve">Gmina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Brzeg Dolny</w:t>
            </w:r>
            <w:r w:rsidRPr="006C08A4"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14:paraId="489330FB" w14:textId="78029492" w:rsidR="00A32755" w:rsidRPr="006C08A4" w:rsidRDefault="00A32755" w:rsidP="006C1AE3">
            <w:pPr>
              <w:pStyle w:val="Tekstpodstawowy"/>
              <w:jc w:val="both"/>
              <w:rPr>
                <w:sz w:val="24"/>
              </w:rPr>
            </w:pPr>
            <w:r w:rsidRPr="006C08A4"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216F8980" w14:textId="77777777" w:rsidR="00A32755" w:rsidRPr="006C08A4" w:rsidRDefault="00A32755" w:rsidP="0066702E">
            <w:pPr>
              <w:pStyle w:val="Tekstpodstawowy"/>
              <w:rPr>
                <w:sz w:val="24"/>
              </w:rPr>
            </w:pPr>
            <w:r w:rsidRPr="006C08A4">
              <w:rPr>
                <w:sz w:val="24"/>
              </w:rPr>
              <w:t>Cel szczegółowy nr 1/</w:t>
            </w:r>
          </w:p>
          <w:p w14:paraId="732CBF21" w14:textId="1CE12482" w:rsidR="00A32755" w:rsidRPr="006C08A4" w:rsidRDefault="00A32755" w:rsidP="0066702E">
            <w:pPr>
              <w:pStyle w:val="Tekstpodstawowy"/>
              <w:rPr>
                <w:sz w:val="24"/>
              </w:rPr>
            </w:pPr>
            <w:r>
              <w:rPr>
                <w:bCs/>
                <w:sz w:val="24"/>
              </w:rPr>
              <w:t>Poprawa bezpieczeństwa pieszych w gminie Brzeg Dolny, poprzez budowę wyniesionego przejścia dla pieszych przed skrzyżowaniem ul. Dębowej i ul. Jaworowej w Brzegu Dolnym</w:t>
            </w:r>
          </w:p>
        </w:tc>
        <w:tc>
          <w:tcPr>
            <w:tcW w:w="1544" w:type="dxa"/>
          </w:tcPr>
          <w:p w14:paraId="78255B6A" w14:textId="1068A78E" w:rsidR="00A32755" w:rsidRDefault="00A32755" w:rsidP="006C1AE3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 -</w:t>
            </w:r>
          </w:p>
        </w:tc>
      </w:tr>
      <w:tr w:rsidR="00A32755" w14:paraId="1CF266FF" w14:textId="26D0FFAA" w:rsidTr="00A32755">
        <w:tc>
          <w:tcPr>
            <w:tcW w:w="575" w:type="dxa"/>
          </w:tcPr>
          <w:p w14:paraId="2BE5BF9C" w14:textId="6A6EF190" w:rsidR="00A32755" w:rsidRDefault="00A32755" w:rsidP="0004666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734" w:type="dxa"/>
          </w:tcPr>
          <w:p w14:paraId="397F5841" w14:textId="6F659857" w:rsidR="00A32755" w:rsidRDefault="00A32755" w:rsidP="0004666A">
            <w:pPr>
              <w:pStyle w:val="Tekstpodstawowy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Gmina Miasto Oława/</w:t>
            </w:r>
          </w:p>
          <w:p w14:paraId="6E1F3918" w14:textId="55FC9328" w:rsidR="00A32755" w:rsidRDefault="00A32755" w:rsidP="0004666A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11A46AC6" w14:textId="77777777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 szczegółowy nr 1/</w:t>
            </w:r>
          </w:p>
          <w:p w14:paraId="0F90AE3F" w14:textId="584F5BB3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bCs/>
                <w:sz w:val="24"/>
              </w:rPr>
              <w:t xml:space="preserve">Sztuczna inteligencja w służbie bezpieczeństwa – monitoring przyszłości </w:t>
            </w:r>
            <w:r>
              <w:rPr>
                <w:bCs/>
                <w:sz w:val="24"/>
              </w:rPr>
              <w:br/>
              <w:t>w mieście Oława</w:t>
            </w:r>
          </w:p>
        </w:tc>
        <w:tc>
          <w:tcPr>
            <w:tcW w:w="1544" w:type="dxa"/>
          </w:tcPr>
          <w:p w14:paraId="241035F3" w14:textId="4E3608DC" w:rsidR="00A32755" w:rsidRDefault="00A32755" w:rsidP="0004666A">
            <w:pPr>
              <w:spacing w:before="18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100 000,-</w:t>
            </w:r>
          </w:p>
        </w:tc>
      </w:tr>
      <w:tr w:rsidR="00A32755" w14:paraId="0AC04F05" w14:textId="2A384CD2" w:rsidTr="00A32755">
        <w:tc>
          <w:tcPr>
            <w:tcW w:w="575" w:type="dxa"/>
          </w:tcPr>
          <w:p w14:paraId="0CB37182" w14:textId="0EA43864" w:rsidR="00A32755" w:rsidRDefault="00A32755" w:rsidP="0004666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734" w:type="dxa"/>
          </w:tcPr>
          <w:p w14:paraId="2A90A32A" w14:textId="501F0A81" w:rsidR="00A32755" w:rsidRDefault="00A32755" w:rsidP="0004666A">
            <w:pPr>
              <w:pStyle w:val="Tekstpodstawowy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Gmina </w:t>
            </w:r>
            <w:proofErr w:type="spellStart"/>
            <w:r>
              <w:rPr>
                <w:sz w:val="24"/>
                <w:szCs w:val="20"/>
              </w:rPr>
              <w:t>Bardo</w:t>
            </w:r>
            <w:proofErr w:type="spellEnd"/>
            <w:r>
              <w:rPr>
                <w:sz w:val="24"/>
                <w:szCs w:val="20"/>
              </w:rPr>
              <w:t>/</w:t>
            </w:r>
          </w:p>
          <w:p w14:paraId="6E4C8BEA" w14:textId="09D04ED7" w:rsidR="00A32755" w:rsidRDefault="00A32755" w:rsidP="0004666A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3BEE02E1" w14:textId="77777777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 szczegółowy nr 1/</w:t>
            </w:r>
          </w:p>
          <w:p w14:paraId="15811F7D" w14:textId="77C4D50B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bCs/>
                <w:sz w:val="24"/>
              </w:rPr>
              <w:t xml:space="preserve">Bezpieczna Gmina </w:t>
            </w:r>
            <w:proofErr w:type="spellStart"/>
            <w:r>
              <w:rPr>
                <w:bCs/>
                <w:sz w:val="24"/>
              </w:rPr>
              <w:t>Bardo</w:t>
            </w:r>
            <w:proofErr w:type="spellEnd"/>
            <w:r>
              <w:rPr>
                <w:bCs/>
                <w:sz w:val="24"/>
              </w:rPr>
              <w:t xml:space="preserve"> – Bezpieczny Pieszy</w:t>
            </w:r>
          </w:p>
        </w:tc>
        <w:tc>
          <w:tcPr>
            <w:tcW w:w="1544" w:type="dxa"/>
          </w:tcPr>
          <w:p w14:paraId="0B605C44" w14:textId="6E9A5E40" w:rsidR="00A32755" w:rsidRDefault="00A32755" w:rsidP="0004666A">
            <w:pPr>
              <w:spacing w:before="18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93 614,90</w:t>
            </w:r>
          </w:p>
        </w:tc>
      </w:tr>
      <w:tr w:rsidR="00A32755" w14:paraId="34A6598D" w14:textId="748E08DC" w:rsidTr="00A32755">
        <w:tc>
          <w:tcPr>
            <w:tcW w:w="575" w:type="dxa"/>
          </w:tcPr>
          <w:p w14:paraId="1CD6FB38" w14:textId="33F97D6D" w:rsidR="00A32755" w:rsidRDefault="00A32755" w:rsidP="0004666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734" w:type="dxa"/>
          </w:tcPr>
          <w:p w14:paraId="1C0A1C34" w14:textId="4E27461E" w:rsidR="00A32755" w:rsidRDefault="00A32755" w:rsidP="0004666A">
            <w:pPr>
              <w:pStyle w:val="Tekstpodstawowy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Gmina Miasto Jelenia Góra/</w:t>
            </w:r>
          </w:p>
          <w:p w14:paraId="6D81B38A" w14:textId="4AE8A5CC" w:rsidR="00A32755" w:rsidRDefault="00A32755" w:rsidP="0004666A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4C0F5A01" w14:textId="77777777" w:rsidR="00A32755" w:rsidRDefault="00A32755" w:rsidP="008B7FBC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 szczegółowy nr 1/</w:t>
            </w:r>
          </w:p>
          <w:p w14:paraId="7712848E" w14:textId="26EC86BF" w:rsidR="00A32755" w:rsidRDefault="00A32755" w:rsidP="008B7FBC">
            <w:pPr>
              <w:pStyle w:val="Tekstpodstawowy"/>
              <w:rPr>
                <w:sz w:val="24"/>
              </w:rPr>
            </w:pPr>
            <w:r>
              <w:rPr>
                <w:bCs/>
                <w:sz w:val="24"/>
              </w:rPr>
              <w:t>Poprawa bezpieczeństwa pieszych w rejonie ul. Różyckiego w Jeleniej Górze</w:t>
            </w:r>
          </w:p>
        </w:tc>
        <w:tc>
          <w:tcPr>
            <w:tcW w:w="1544" w:type="dxa"/>
          </w:tcPr>
          <w:p w14:paraId="592D29B8" w14:textId="2E56AF79" w:rsidR="00A32755" w:rsidRDefault="00A32755" w:rsidP="0004666A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100 000, -</w:t>
            </w:r>
          </w:p>
        </w:tc>
      </w:tr>
      <w:tr w:rsidR="00A32755" w14:paraId="250E2857" w14:textId="2623503D" w:rsidTr="00A32755">
        <w:tc>
          <w:tcPr>
            <w:tcW w:w="575" w:type="dxa"/>
          </w:tcPr>
          <w:p w14:paraId="45C66C3E" w14:textId="43456A24" w:rsidR="00A32755" w:rsidRDefault="00A32755" w:rsidP="00AF635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734" w:type="dxa"/>
          </w:tcPr>
          <w:p w14:paraId="478B985D" w14:textId="6EC0B2AC" w:rsidR="00A32755" w:rsidRDefault="00A32755" w:rsidP="00AF6350">
            <w:pPr>
              <w:pStyle w:val="Tekstpodstawowy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Gmina Strzelin/</w:t>
            </w:r>
          </w:p>
          <w:p w14:paraId="3DF8A3A5" w14:textId="51610658" w:rsidR="00A32755" w:rsidRDefault="00A32755" w:rsidP="00AF6350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5A5225EE" w14:textId="77777777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 szczegółowy nr 1/</w:t>
            </w:r>
          </w:p>
          <w:p w14:paraId="33209AF4" w14:textId="28D85589" w:rsidR="00A32755" w:rsidRDefault="00A32755" w:rsidP="0066702E">
            <w:pPr>
              <w:pStyle w:val="Tekstpodstawowy"/>
              <w:rPr>
                <w:sz w:val="24"/>
              </w:rPr>
            </w:pPr>
            <w:r w:rsidRPr="00AF6350">
              <w:rPr>
                <w:bCs/>
                <w:sz w:val="24"/>
              </w:rPr>
              <w:t xml:space="preserve">Poprawa bezpieczeństwa </w:t>
            </w:r>
            <w:r>
              <w:rPr>
                <w:bCs/>
                <w:sz w:val="24"/>
              </w:rPr>
              <w:t>ruchu drogowego poprzez doświetlenie oprawami dedykowanymi dziewięciu przejść dla pieszych w mieście Strzelin</w:t>
            </w:r>
          </w:p>
        </w:tc>
        <w:tc>
          <w:tcPr>
            <w:tcW w:w="1544" w:type="dxa"/>
          </w:tcPr>
          <w:p w14:paraId="7651393F" w14:textId="539750CD" w:rsidR="00A32755" w:rsidRDefault="00A32755" w:rsidP="00AF6350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100 000,-</w:t>
            </w:r>
          </w:p>
        </w:tc>
      </w:tr>
      <w:tr w:rsidR="00A32755" w14:paraId="25F39CE0" w14:textId="649440B4" w:rsidTr="00A32755">
        <w:tc>
          <w:tcPr>
            <w:tcW w:w="575" w:type="dxa"/>
          </w:tcPr>
          <w:p w14:paraId="71F32C5E" w14:textId="6CB467F7" w:rsidR="00A32755" w:rsidRDefault="00A32755" w:rsidP="0066702E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734" w:type="dxa"/>
          </w:tcPr>
          <w:p w14:paraId="3A084417" w14:textId="77777777" w:rsidR="00A32755" w:rsidRDefault="00A32755" w:rsidP="0066702E">
            <w:pPr>
              <w:pStyle w:val="Tekstpodstawowy"/>
              <w:spacing w:before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Powiat Kłodzki/ </w:t>
            </w:r>
          </w:p>
          <w:p w14:paraId="5F12E4C5" w14:textId="72517527" w:rsidR="00A32755" w:rsidRPr="0066702E" w:rsidRDefault="00A32755" w:rsidP="0066702E">
            <w:pPr>
              <w:pStyle w:val="Tekstpodstawowy"/>
              <w:spacing w:before="120"/>
              <w:rPr>
                <w:sz w:val="24"/>
                <w:szCs w:val="20"/>
              </w:rPr>
            </w:pP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6F0250E3" w14:textId="46E5FB6B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 szczegółowy nr 1/</w:t>
            </w:r>
          </w:p>
          <w:p w14:paraId="6E224BF7" w14:textId="6460054C" w:rsidR="00A32755" w:rsidRPr="00E21A46" w:rsidRDefault="00A32755" w:rsidP="00E21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 systemu ostrzegawczego przy przejściu dla pieszych na drodze powiatowej nr 3301D przy szkole podstawowej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Dusznikach – Zdroju </w:t>
            </w:r>
          </w:p>
        </w:tc>
        <w:tc>
          <w:tcPr>
            <w:tcW w:w="1544" w:type="dxa"/>
          </w:tcPr>
          <w:p w14:paraId="512F7DA2" w14:textId="01D7B281" w:rsidR="00A32755" w:rsidRDefault="00A32755" w:rsidP="0066702E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89 823, -</w:t>
            </w:r>
          </w:p>
        </w:tc>
      </w:tr>
      <w:tr w:rsidR="00A32755" w14:paraId="710FE892" w14:textId="7D89A943" w:rsidTr="00A32755">
        <w:tc>
          <w:tcPr>
            <w:tcW w:w="575" w:type="dxa"/>
          </w:tcPr>
          <w:p w14:paraId="79E1A15E" w14:textId="1E9529C7" w:rsidR="00A32755" w:rsidRDefault="00A32755" w:rsidP="00AF635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734" w:type="dxa"/>
          </w:tcPr>
          <w:p w14:paraId="1ED80ACB" w14:textId="49D3A217" w:rsidR="00A32755" w:rsidRDefault="00A32755" w:rsidP="0066702E">
            <w:pPr>
              <w:pStyle w:val="Tekstpodstawowy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Powiat Dzierżoniowski/ </w:t>
            </w: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4569AF98" w14:textId="21EF455F" w:rsidR="00A32755" w:rsidRPr="00E21A46" w:rsidRDefault="00A32755" w:rsidP="00E21A46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Cel szczegółowy nr 1/</w:t>
            </w:r>
            <w:r>
              <w:rPr>
                <w:sz w:val="24"/>
              </w:rPr>
              <w:br/>
            </w:r>
            <w:r>
              <w:rPr>
                <w:bCs/>
                <w:sz w:val="24"/>
              </w:rPr>
              <w:t>Przebudowa istniejącego przejścia dla pieszych w ciągu drogi powiatowej 2878D w Kiełczynie na przejście wyniesione</w:t>
            </w:r>
          </w:p>
        </w:tc>
        <w:tc>
          <w:tcPr>
            <w:tcW w:w="1544" w:type="dxa"/>
          </w:tcPr>
          <w:p w14:paraId="5BF8C0F9" w14:textId="2E7BF144" w:rsidR="00A32755" w:rsidRDefault="00A32755" w:rsidP="00AF6350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38 000,-</w:t>
            </w:r>
          </w:p>
        </w:tc>
      </w:tr>
      <w:tr w:rsidR="00A32755" w14:paraId="7815537B" w14:textId="25D47052" w:rsidTr="00A32755">
        <w:tc>
          <w:tcPr>
            <w:tcW w:w="575" w:type="dxa"/>
          </w:tcPr>
          <w:p w14:paraId="59286933" w14:textId="3BE7F429" w:rsidR="00A32755" w:rsidRDefault="00A32755" w:rsidP="00AF6350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734" w:type="dxa"/>
          </w:tcPr>
          <w:p w14:paraId="225FADE3" w14:textId="5E6B9CC4" w:rsidR="00A32755" w:rsidRDefault="00A32755" w:rsidP="00AF6350">
            <w:pPr>
              <w:pStyle w:val="Tekstpodstawowy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Gmina Kudowa – Zdrój/</w:t>
            </w:r>
          </w:p>
          <w:p w14:paraId="0D869771" w14:textId="4B9EB535" w:rsidR="00A32755" w:rsidRDefault="00A32755" w:rsidP="00AF6350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dolnośląskie</w:t>
            </w:r>
          </w:p>
        </w:tc>
        <w:tc>
          <w:tcPr>
            <w:tcW w:w="5191" w:type="dxa"/>
          </w:tcPr>
          <w:p w14:paraId="59F9BF44" w14:textId="0F7CFADC" w:rsidR="00A32755" w:rsidRDefault="00A32755" w:rsidP="008B7FBC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Cel szczegółowy nr 1/ </w:t>
            </w:r>
            <w:r>
              <w:rPr>
                <w:sz w:val="24"/>
              </w:rPr>
              <w:br/>
            </w:r>
            <w:r w:rsidRPr="00E21A46">
              <w:rPr>
                <w:bCs/>
                <w:sz w:val="24"/>
              </w:rPr>
              <w:t xml:space="preserve">Bezpiecznie w </w:t>
            </w:r>
            <w:r>
              <w:rPr>
                <w:bCs/>
                <w:sz w:val="24"/>
              </w:rPr>
              <w:t xml:space="preserve">Kudowie – Zdroju </w:t>
            </w:r>
          </w:p>
        </w:tc>
        <w:tc>
          <w:tcPr>
            <w:tcW w:w="1544" w:type="dxa"/>
          </w:tcPr>
          <w:p w14:paraId="6BE98161" w14:textId="7F02EB12" w:rsidR="00A32755" w:rsidRDefault="00A32755" w:rsidP="00AF6350">
            <w:pPr>
              <w:spacing w:before="12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100 000,-</w:t>
            </w:r>
          </w:p>
        </w:tc>
      </w:tr>
    </w:tbl>
    <w:p w14:paraId="30F94B0B" w14:textId="5EDB19F6" w:rsidR="000876A7" w:rsidRPr="008B3D4B" w:rsidRDefault="000876A7" w:rsidP="00A32755">
      <w:pPr>
        <w:tabs>
          <w:tab w:val="left" w:pos="1200"/>
        </w:tabs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876A7">
        <w:rPr>
          <w:b/>
          <w:bCs/>
          <w:sz w:val="28"/>
        </w:rPr>
        <w:t xml:space="preserve"> </w:t>
      </w:r>
    </w:p>
    <w:sectPr w:rsidR="000876A7" w:rsidRPr="008B3D4B" w:rsidSect="00A3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4DC4"/>
    <w:multiLevelType w:val="hybridMultilevel"/>
    <w:tmpl w:val="0F6E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BE"/>
    <w:rsid w:val="000317BE"/>
    <w:rsid w:val="00032E29"/>
    <w:rsid w:val="0004246D"/>
    <w:rsid w:val="0004666A"/>
    <w:rsid w:val="000716B4"/>
    <w:rsid w:val="000876A7"/>
    <w:rsid w:val="000A76D7"/>
    <w:rsid w:val="000D42C2"/>
    <w:rsid w:val="001311D6"/>
    <w:rsid w:val="00156C82"/>
    <w:rsid w:val="001B4A91"/>
    <w:rsid w:val="001F4B56"/>
    <w:rsid w:val="00203420"/>
    <w:rsid w:val="00206B11"/>
    <w:rsid w:val="00230BB3"/>
    <w:rsid w:val="00232C86"/>
    <w:rsid w:val="00235EE3"/>
    <w:rsid w:val="0027349C"/>
    <w:rsid w:val="00277033"/>
    <w:rsid w:val="00293F85"/>
    <w:rsid w:val="002C5292"/>
    <w:rsid w:val="002E6153"/>
    <w:rsid w:val="00304669"/>
    <w:rsid w:val="003239B2"/>
    <w:rsid w:val="003851C9"/>
    <w:rsid w:val="00385F1F"/>
    <w:rsid w:val="003B6431"/>
    <w:rsid w:val="003C2086"/>
    <w:rsid w:val="003C5002"/>
    <w:rsid w:val="004229FD"/>
    <w:rsid w:val="00427469"/>
    <w:rsid w:val="00447B1A"/>
    <w:rsid w:val="004775FF"/>
    <w:rsid w:val="004937C6"/>
    <w:rsid w:val="004B37F7"/>
    <w:rsid w:val="004D4684"/>
    <w:rsid w:val="00542E78"/>
    <w:rsid w:val="00553844"/>
    <w:rsid w:val="005A41AE"/>
    <w:rsid w:val="005B3F58"/>
    <w:rsid w:val="005C6ABF"/>
    <w:rsid w:val="005F49B4"/>
    <w:rsid w:val="00624F45"/>
    <w:rsid w:val="00633816"/>
    <w:rsid w:val="0066702E"/>
    <w:rsid w:val="00670C73"/>
    <w:rsid w:val="00673B73"/>
    <w:rsid w:val="006C08A4"/>
    <w:rsid w:val="006C1AE3"/>
    <w:rsid w:val="006E7E5A"/>
    <w:rsid w:val="00730213"/>
    <w:rsid w:val="00742D72"/>
    <w:rsid w:val="00751D6C"/>
    <w:rsid w:val="00753E69"/>
    <w:rsid w:val="00755119"/>
    <w:rsid w:val="007616DF"/>
    <w:rsid w:val="00763185"/>
    <w:rsid w:val="007A626A"/>
    <w:rsid w:val="007F6DCA"/>
    <w:rsid w:val="007F6FD8"/>
    <w:rsid w:val="008121A7"/>
    <w:rsid w:val="0082173F"/>
    <w:rsid w:val="00872207"/>
    <w:rsid w:val="00876F8F"/>
    <w:rsid w:val="008A11E5"/>
    <w:rsid w:val="008B2280"/>
    <w:rsid w:val="008B3D4B"/>
    <w:rsid w:val="008B7FBC"/>
    <w:rsid w:val="008C2017"/>
    <w:rsid w:val="008C5123"/>
    <w:rsid w:val="00933228"/>
    <w:rsid w:val="00940E97"/>
    <w:rsid w:val="0097309F"/>
    <w:rsid w:val="009870AF"/>
    <w:rsid w:val="009A575B"/>
    <w:rsid w:val="009C62BE"/>
    <w:rsid w:val="00A30324"/>
    <w:rsid w:val="00A31EB7"/>
    <w:rsid w:val="00A32755"/>
    <w:rsid w:val="00A709BD"/>
    <w:rsid w:val="00AA39A3"/>
    <w:rsid w:val="00AA7EA9"/>
    <w:rsid w:val="00AE4E8D"/>
    <w:rsid w:val="00AF6350"/>
    <w:rsid w:val="00B85E1E"/>
    <w:rsid w:val="00BE5BFF"/>
    <w:rsid w:val="00BF2D1E"/>
    <w:rsid w:val="00C52EC2"/>
    <w:rsid w:val="00CA24D8"/>
    <w:rsid w:val="00CA3853"/>
    <w:rsid w:val="00CC1F56"/>
    <w:rsid w:val="00D21358"/>
    <w:rsid w:val="00D53150"/>
    <w:rsid w:val="00D61FE9"/>
    <w:rsid w:val="00D704FC"/>
    <w:rsid w:val="00D92619"/>
    <w:rsid w:val="00DC7EB4"/>
    <w:rsid w:val="00E16AD4"/>
    <w:rsid w:val="00E16B42"/>
    <w:rsid w:val="00E20139"/>
    <w:rsid w:val="00E21A46"/>
    <w:rsid w:val="00E3392F"/>
    <w:rsid w:val="00E35C89"/>
    <w:rsid w:val="00E61D00"/>
    <w:rsid w:val="00E82A67"/>
    <w:rsid w:val="00EC5656"/>
    <w:rsid w:val="00F11112"/>
    <w:rsid w:val="00F415C4"/>
    <w:rsid w:val="00F4305C"/>
    <w:rsid w:val="00F9606A"/>
    <w:rsid w:val="00FA7A81"/>
    <w:rsid w:val="00FD36F5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D054"/>
  <w15:chartTrackingRefBased/>
  <w15:docId w15:val="{90F1E3E8-BE56-4783-B264-2149116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35E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5EE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Soja</dc:creator>
  <cp:keywords/>
  <dc:description/>
  <cp:lastModifiedBy>Tomasz Soja</cp:lastModifiedBy>
  <cp:revision>43</cp:revision>
  <cp:lastPrinted>2023-04-04T08:49:00Z</cp:lastPrinted>
  <dcterms:created xsi:type="dcterms:W3CDTF">2016-08-01T13:17:00Z</dcterms:created>
  <dcterms:modified xsi:type="dcterms:W3CDTF">2024-03-20T08:24:00Z</dcterms:modified>
</cp:coreProperties>
</file>